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52692">
      <w:pPr>
        <w:rPr>
          <w:rFonts w:ascii="Bookman Old Style" w:hAnsi="Bookman Old Style"/>
          <w:b/>
          <w:i/>
          <w:sz w:val="16"/>
          <w:szCs w:val="16"/>
        </w:rPr>
      </w:pPr>
      <w:bookmarkStart w:id="0" w:name="_GoBack"/>
      <w:bookmarkEnd w:id="0"/>
    </w:p>
    <w:p w14:paraId="6865439E">
      <w:pPr>
        <w:rPr>
          <w:rFonts w:ascii="Bookman Old Style" w:hAnsi="Bookman Old Style"/>
          <w:i/>
          <w:sz w:val="10"/>
          <w:szCs w:val="10"/>
        </w:rPr>
      </w:pPr>
    </w:p>
    <w:p w14:paraId="74A368B2">
      <w:pPr>
        <w:spacing w:after="200" w:line="276" w:lineRule="auto"/>
        <w:jc w:val="center"/>
        <w:rPr>
          <w:rFonts w:ascii="Arial Rounded MT Bold" w:hAnsi="Arial Rounded MT Bold" w:eastAsia="Calibri"/>
          <w:b/>
          <w:sz w:val="28"/>
          <w:szCs w:val="28"/>
          <w:lang w:eastAsia="en-US"/>
        </w:rPr>
      </w:pPr>
      <w:r>
        <w:rPr>
          <w:rFonts w:cs="Calibri"/>
          <w:color w:val="000000"/>
        </w:rPr>
        <w:drawing>
          <wp:inline distT="0" distB="0" distL="114300" distR="114300">
            <wp:extent cx="694055" cy="694055"/>
            <wp:effectExtent l="0" t="0" r="10795" b="10795"/>
            <wp:docPr id="2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4055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3C6B4">
      <w:pPr>
        <w:spacing w:line="276" w:lineRule="auto"/>
        <w:jc w:val="center"/>
        <w:rPr>
          <w:rFonts w:ascii="Arial Rounded MT Bold" w:hAnsi="Arial Rounded MT Bold" w:eastAsia="Calibri"/>
          <w:b/>
          <w:lang w:eastAsia="en-US"/>
        </w:rPr>
      </w:pPr>
      <w:r>
        <w:rPr>
          <w:rFonts w:ascii="Arial Rounded MT Bold" w:hAnsi="Arial Rounded MT Bold" w:eastAsia="Calibri"/>
          <w:b/>
          <w:lang w:eastAsia="en-US"/>
        </w:rPr>
        <w:t>DELEGAZIONE PROVINCIALE DI SONDRIO</w:t>
      </w:r>
    </w:p>
    <w:p w14:paraId="7F9AB899">
      <w:pPr>
        <w:spacing w:line="276" w:lineRule="auto"/>
        <w:jc w:val="center"/>
        <w:rPr>
          <w:rFonts w:ascii="Arial Rounded MT Bold" w:hAnsi="Arial Rounded MT Bold" w:eastAsia="Calibri"/>
          <w:b/>
          <w:lang w:eastAsia="en-US"/>
        </w:rPr>
      </w:pPr>
      <w:r>
        <w:rPr>
          <w:rFonts w:ascii="Arial Rounded MT Bold" w:hAnsi="Arial Rounded MT Bold" w:eastAsia="Calibri"/>
          <w:lang w:eastAsia="en-US"/>
        </w:rPr>
        <w:t>ATTIVITA’ DI BASE 2025/2026</w:t>
      </w:r>
    </w:p>
    <w:p w14:paraId="7A4155B2">
      <w:pPr>
        <w:jc w:val="center"/>
        <w:rPr>
          <w:rFonts w:ascii="Arial Rounded MT Bold" w:hAnsi="Arial Rounded MT Bold" w:eastAsia="Calibri"/>
          <w:lang w:eastAsia="en-US"/>
        </w:rPr>
      </w:pPr>
      <w:r>
        <w:rPr>
          <w:rFonts w:ascii="Arial Rounded MT Bold" w:hAnsi="Arial Rounded MT Bold" w:eastAsia="Calibri"/>
          <w:lang w:eastAsia="en-US"/>
        </w:rPr>
        <w:t>FASE AUTUNNALE</w:t>
      </w:r>
    </w:p>
    <w:p w14:paraId="1FAD1068">
      <w:pPr>
        <w:jc w:val="center"/>
        <w:rPr>
          <w:rFonts w:ascii="Arial Rounded MT Bold" w:hAnsi="Arial Rounded MT Bold" w:eastAsia="Calibri"/>
          <w:sz w:val="28"/>
          <w:szCs w:val="28"/>
          <w:lang w:eastAsia="en-US"/>
        </w:rPr>
      </w:pPr>
    </w:p>
    <w:p w14:paraId="60E1DB16">
      <w:pPr>
        <w:tabs>
          <w:tab w:val="left" w:pos="2760"/>
          <w:tab w:val="left" w:pos="3195"/>
          <w:tab w:val="left" w:pos="4995"/>
          <w:tab w:val="left" w:pos="7380"/>
          <w:tab w:val="left" w:pos="9150"/>
        </w:tabs>
        <w:jc w:val="center"/>
        <w:rPr>
          <w:rFonts w:ascii="Bernard MT Condensed" w:hAnsi="Bernard MT Condensed" w:eastAsia="Calibri"/>
          <w:color w:val="FF0000"/>
          <w:lang w:eastAsia="en-US"/>
        </w:rPr>
      </w:pPr>
      <w:r>
        <w:rPr>
          <w:rFonts w:ascii="Bernard MT Condensed" w:hAnsi="Bernard MT Condensed" w:eastAsia="Calibri"/>
          <w:color w:val="FF0000"/>
          <w:lang w:eastAsia="en-US"/>
        </w:rPr>
        <w:t>TORNEO ESORDIENTI A 9 MISTI</w:t>
      </w:r>
    </w:p>
    <w:p w14:paraId="5E6351FB">
      <w:pPr>
        <w:rPr>
          <w:rFonts w:ascii="Bernard MT Condensed" w:hAnsi="Bernard MT Condensed" w:eastAsia="Calibri"/>
          <w:color w:val="FF0000"/>
          <w:lang w:eastAsia="en-US"/>
        </w:rPr>
      </w:pPr>
    </w:p>
    <w:p w14:paraId="73F89F04">
      <w:pPr>
        <w:rPr>
          <w:rFonts w:ascii="Bernard MT Condensed" w:hAnsi="Bernard MT Condensed" w:eastAsia="Calibri"/>
          <w:sz w:val="20"/>
          <w:szCs w:val="20"/>
          <w:lang w:eastAsia="en-US"/>
        </w:rPr>
      </w:pPr>
      <w:r>
        <w:rPr>
          <w:rFonts w:ascii="Bernard MT Condensed" w:hAnsi="Bernard MT Condensed" w:eastAsia="Calibri"/>
          <w:color w:val="000000"/>
          <w:sz w:val="28"/>
          <w:szCs w:val="28"/>
          <w:lang w:eastAsia="en-US"/>
        </w:rPr>
        <w:t xml:space="preserve">   </w:t>
      </w:r>
      <w:r>
        <w:rPr>
          <w:rFonts w:ascii="Bernard MT Condensed" w:hAnsi="Bernard MT Condensed" w:eastAsia="Calibri"/>
          <w:color w:val="000000"/>
          <w:sz w:val="20"/>
          <w:szCs w:val="20"/>
          <w:lang w:eastAsia="en-US"/>
        </w:rPr>
        <w:t>DENOMINAZIONE SQUADRA:</w:t>
      </w:r>
      <w:r>
        <w:rPr>
          <w:rFonts w:ascii="Bernard MT Condensed" w:hAnsi="Bernard MT Condensed" w:eastAsia="Calibri"/>
          <w:color w:val="FF0000"/>
          <w:sz w:val="20"/>
          <w:szCs w:val="20"/>
          <w:lang w:eastAsia="en-US"/>
        </w:rPr>
        <w:t xml:space="preserve"> </w:t>
      </w:r>
      <w:r>
        <w:rPr>
          <w:rFonts w:ascii="Bernard MT Condensed" w:hAnsi="Bernard MT Condensed" w:eastAsia="Calibri"/>
          <w:sz w:val="20"/>
          <w:szCs w:val="20"/>
          <w:lang w:eastAsia="en-US"/>
        </w:rPr>
        <w:t xml:space="preserve">__________________________  </w:t>
      </w:r>
      <w:r>
        <w:rPr>
          <w:rFonts w:ascii="Bernard MT Condensed" w:hAnsi="Bernard MT Condensed" w:eastAsia="Calibri"/>
          <w:color w:val="000000"/>
          <w:sz w:val="20"/>
          <w:szCs w:val="20"/>
          <w:lang w:eastAsia="en-US"/>
        </w:rPr>
        <w:t xml:space="preserve">  colori sociali:</w:t>
      </w:r>
      <w:r>
        <w:rPr>
          <w:rFonts w:ascii="Bernard MT Condensed" w:hAnsi="Bernard MT Condensed" w:eastAsia="Calibri"/>
          <w:color w:val="FF0000"/>
          <w:sz w:val="20"/>
          <w:szCs w:val="20"/>
          <w:lang w:eastAsia="en-US"/>
        </w:rPr>
        <w:t xml:space="preserve"> </w:t>
      </w:r>
      <w:r>
        <w:rPr>
          <w:rFonts w:ascii="Bernard MT Condensed" w:hAnsi="Bernard MT Condensed" w:eastAsia="Calibri"/>
          <w:sz w:val="20"/>
          <w:szCs w:val="20"/>
          <w:lang w:eastAsia="en-US"/>
        </w:rPr>
        <w:t>__________________</w:t>
      </w:r>
    </w:p>
    <w:p w14:paraId="73534744">
      <w:pPr>
        <w:rPr>
          <w:rFonts w:ascii="Bernard MT Condensed" w:hAnsi="Bernard MT Condensed" w:eastAsia="Calibri"/>
          <w:color w:val="FF0000"/>
          <w:sz w:val="20"/>
          <w:szCs w:val="20"/>
          <w:lang w:eastAsia="en-US"/>
        </w:rPr>
      </w:pPr>
    </w:p>
    <w:tbl>
      <w:tblPr>
        <w:tblStyle w:val="3"/>
        <w:tblW w:w="0" w:type="auto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5"/>
      </w:tblGrid>
      <w:tr w14:paraId="42DE3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915" w:type="dxa"/>
            <w:tcBorders>
              <w:bottom w:val="single" w:color="000000" w:sz="4" w:space="0"/>
            </w:tcBorders>
            <w:noWrap w:val="0"/>
            <w:vAlign w:val="top"/>
          </w:tcPr>
          <w:p w14:paraId="189B4E82">
            <w:pPr>
              <w:rPr>
                <w:rFonts w:ascii="Bernard MT Condensed" w:hAnsi="Bernard MT Condensed" w:eastAsia="Calibri"/>
                <w:sz w:val="20"/>
                <w:szCs w:val="20"/>
                <w:lang w:eastAsia="en-US"/>
              </w:rPr>
            </w:pPr>
          </w:p>
          <w:p w14:paraId="2483F8E8">
            <w:pPr>
              <w:rPr>
                <w:rFonts w:ascii="Bernard MT Condensed" w:hAnsi="Bernard MT Condensed" w:eastAsia="Calibri"/>
                <w:sz w:val="20"/>
                <w:szCs w:val="20"/>
                <w:lang w:eastAsia="en-US"/>
              </w:rPr>
            </w:pPr>
            <w:r>
              <w:rPr>
                <w:rFonts w:ascii="Bernard MT Condensed" w:hAnsi="Bernard MT Condensed" w:eastAsia="Calibri"/>
                <w:sz w:val="20"/>
                <w:szCs w:val="20"/>
                <w:lang w:eastAsia="en-US"/>
              </w:rPr>
              <w:t>Distinta dei giocatori partecipanti alla gara: _________________________________________</w:t>
            </w:r>
          </w:p>
          <w:p w14:paraId="402DE708">
            <w:pPr>
              <w:rPr>
                <w:rFonts w:ascii="Bernard MT Condensed" w:hAnsi="Bernard MT Condensed" w:eastAsia="Calibri"/>
                <w:sz w:val="20"/>
                <w:szCs w:val="20"/>
                <w:lang w:eastAsia="en-US"/>
              </w:rPr>
            </w:pPr>
          </w:p>
          <w:p w14:paraId="655AAD02">
            <w:pPr>
              <w:rPr>
                <w:rFonts w:ascii="Bernard MT Condensed" w:hAnsi="Bernard MT Condensed" w:eastAsia="Calibri"/>
                <w:sz w:val="20"/>
                <w:szCs w:val="20"/>
                <w:lang w:eastAsia="en-US"/>
              </w:rPr>
            </w:pPr>
            <w:r>
              <w:rPr>
                <w:rFonts w:ascii="Bernard MT Condensed" w:hAnsi="Bernard MT Condensed" w:eastAsia="Calibri"/>
                <w:sz w:val="20"/>
                <w:szCs w:val="20"/>
                <w:lang w:eastAsia="en-US"/>
              </w:rPr>
              <w:t>da disputare il _________________ a ___________________ Campo ____________________</w:t>
            </w:r>
          </w:p>
          <w:p w14:paraId="2A781A60">
            <w:pPr>
              <w:rPr>
                <w:rFonts w:ascii="Bernard MT Condensed" w:hAnsi="Bernard MT Condensed" w:eastAsia="Calibri"/>
                <w:sz w:val="20"/>
                <w:szCs w:val="20"/>
                <w:lang w:eastAsia="en-US"/>
              </w:rPr>
            </w:pPr>
          </w:p>
        </w:tc>
      </w:tr>
    </w:tbl>
    <w:p w14:paraId="11B01EBD">
      <w:pPr>
        <w:rPr>
          <w:rFonts w:ascii="Arial Narrow" w:hAnsi="Arial Narrow" w:eastAsia="Calibri"/>
          <w:sz w:val="16"/>
          <w:szCs w:val="16"/>
          <w:lang w:eastAsia="en-US"/>
        </w:rPr>
      </w:pPr>
      <w:r>
        <w:rPr>
          <w:rFonts w:ascii="Arial Narrow" w:hAnsi="Arial Narrow" w:eastAsia="Calibri"/>
          <w:sz w:val="16"/>
          <w:szCs w:val="16"/>
          <w:lang w:eastAsia="en-US"/>
        </w:rPr>
        <w:t xml:space="preserve">                          </w:t>
      </w:r>
    </w:p>
    <w:tbl>
      <w:tblPr>
        <w:tblStyle w:val="3"/>
        <w:tblW w:w="0" w:type="auto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166"/>
        <w:gridCol w:w="4111"/>
        <w:gridCol w:w="446"/>
        <w:gridCol w:w="446"/>
        <w:gridCol w:w="525"/>
        <w:gridCol w:w="3544"/>
      </w:tblGrid>
      <w:tr w14:paraId="31281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7" w:type="dxa"/>
            <w:vMerge w:val="restart"/>
            <w:shd w:val="clear" w:color="auto" w:fill="auto"/>
            <w:noWrap w:val="0"/>
            <w:vAlign w:val="center"/>
          </w:tcPr>
          <w:p w14:paraId="6DECEB21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N°</w:t>
            </w:r>
          </w:p>
        </w:tc>
        <w:tc>
          <w:tcPr>
            <w:tcW w:w="1166" w:type="dxa"/>
            <w:vMerge w:val="restart"/>
            <w:shd w:val="clear" w:color="auto" w:fill="auto"/>
            <w:noWrap w:val="0"/>
            <w:vAlign w:val="center"/>
          </w:tcPr>
          <w:p w14:paraId="5FE48640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Data di</w:t>
            </w:r>
          </w:p>
          <w:p w14:paraId="18F7DAF7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nascita</w:t>
            </w:r>
          </w:p>
        </w:tc>
        <w:tc>
          <w:tcPr>
            <w:tcW w:w="4111" w:type="dxa"/>
            <w:vMerge w:val="restart"/>
            <w:shd w:val="clear" w:color="auto" w:fill="auto"/>
            <w:noWrap w:val="0"/>
            <w:vAlign w:val="center"/>
          </w:tcPr>
          <w:p w14:paraId="633AAA7C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Cognome e Nome</w:t>
            </w:r>
          </w:p>
        </w:tc>
        <w:tc>
          <w:tcPr>
            <w:tcW w:w="1417" w:type="dxa"/>
            <w:gridSpan w:val="3"/>
            <w:shd w:val="clear" w:color="auto" w:fill="auto"/>
            <w:noWrap w:val="0"/>
            <w:vAlign w:val="top"/>
          </w:tcPr>
          <w:p w14:paraId="04631C8A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PRESENZA</w:t>
            </w:r>
          </w:p>
        </w:tc>
        <w:tc>
          <w:tcPr>
            <w:tcW w:w="3544" w:type="dxa"/>
            <w:vMerge w:val="restart"/>
            <w:shd w:val="clear" w:color="auto" w:fill="auto"/>
            <w:noWrap w:val="0"/>
            <w:vAlign w:val="center"/>
          </w:tcPr>
          <w:p w14:paraId="2D2BFBD1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Documenti Ufficiali dei giuocatori</w:t>
            </w:r>
          </w:p>
        </w:tc>
      </w:tr>
      <w:tr w14:paraId="02CF1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7" w:type="dxa"/>
            <w:vMerge w:val="continue"/>
            <w:shd w:val="clear" w:color="auto" w:fill="auto"/>
            <w:noWrap w:val="0"/>
            <w:vAlign w:val="top"/>
          </w:tcPr>
          <w:p w14:paraId="4A05B2D5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vMerge w:val="continue"/>
            <w:shd w:val="clear" w:color="auto" w:fill="auto"/>
            <w:noWrap w:val="0"/>
            <w:vAlign w:val="top"/>
          </w:tcPr>
          <w:p w14:paraId="2BA544C9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vMerge w:val="continue"/>
            <w:shd w:val="clear" w:color="auto" w:fill="auto"/>
            <w:noWrap w:val="0"/>
            <w:vAlign w:val="top"/>
          </w:tcPr>
          <w:p w14:paraId="33E25A40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top"/>
          </w:tcPr>
          <w:p w14:paraId="5641ECC3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1T</w:t>
            </w:r>
          </w:p>
        </w:tc>
        <w:tc>
          <w:tcPr>
            <w:tcW w:w="446" w:type="dxa"/>
            <w:shd w:val="clear" w:color="auto" w:fill="auto"/>
            <w:noWrap w:val="0"/>
            <w:vAlign w:val="top"/>
          </w:tcPr>
          <w:p w14:paraId="29DF42A1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2T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 w14:paraId="4583BA8B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3T</w:t>
            </w:r>
          </w:p>
        </w:tc>
        <w:tc>
          <w:tcPr>
            <w:tcW w:w="3544" w:type="dxa"/>
            <w:vMerge w:val="continue"/>
            <w:shd w:val="clear" w:color="auto" w:fill="auto"/>
            <w:noWrap w:val="0"/>
            <w:vAlign w:val="top"/>
          </w:tcPr>
          <w:p w14:paraId="03314B3D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23FCA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79206A06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6D312027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45FA6920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2B380BDF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51C30870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34805EB9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43F32B57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2AC56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10F02EB5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146C8F32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1A8448AB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55A65EB2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65E05D24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7A55B9DA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2CCC7C0D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37249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261F956C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2EFF22E9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03868C14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0CEFADD1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585C8E9B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3A841DED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4E71DD5E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13FA3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278F624D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1FBE2EDD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194E4238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6A17C93F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27FEE8A4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124FA9CA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6C613193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553DE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3A39E2BC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67093A2E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646AFF95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09A03C22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6610D032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37E9DECA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4C5CE56D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501E6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0D4DF781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59B85753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44E2B60C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5C376DC4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3BF9F504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454AFEFE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174EA81A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3CDD7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65508BDC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419154F3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1F9AF122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3D9207BD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42601B00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2CAA49D2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2202D836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7BA3D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0012CE3D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46656EF7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3F20B511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2FF40403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12684E37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16B14AA0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26ADB34D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02A39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17F9D426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46D9CC79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71C9DB08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26600C87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39900A35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4329B6BF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64376F03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3589F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7FA2341E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71F7AE5D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19E06B2D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5D2905A4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611584E1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002363D9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1B403C57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19422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3381A094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7799B5F7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7E4211FD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062C796D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30D093D3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619BB740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3B8F0F1F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574FD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0DB138B8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0C4E7F84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2E857D3A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2CE4EF3D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4B67FE44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53E62AEB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31C658DF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7C8F3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4679D156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79C61AB6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73488117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530F93D0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2F0E0DA6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6DBCDC82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03CB34E5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3642C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378B02A1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75BE86F0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1075A6AE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3BCF1A78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5353D084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1949F9BF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0C5273C6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4306B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50019104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68B017B2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41E1AD74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2D05C387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5F4F90D4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3B63F356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0B800A83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79ECE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590CA130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5307E173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0C1D6905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7B8048FF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26F4F50A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1FA3BFE4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0221AE04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1B502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02D6F2AD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1F94C045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5D56B5FB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24ABC34A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09E97F34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018F5FAF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0ED2364A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636A8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600321BC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25CB1FEF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6BA601A0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1F6F1B78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17146156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74BF3A2D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4D6EDF1D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5CF65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843" w:type="dxa"/>
            <w:gridSpan w:val="2"/>
            <w:shd w:val="clear" w:color="auto" w:fill="auto"/>
            <w:noWrap w:val="0"/>
            <w:vAlign w:val="center"/>
          </w:tcPr>
          <w:p w14:paraId="0DD699D8">
            <w:pPr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Tecnico A. d. B.</w:t>
            </w: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09AFF83B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961" w:type="dxa"/>
            <w:gridSpan w:val="4"/>
            <w:shd w:val="clear" w:color="auto" w:fill="auto"/>
            <w:noWrap w:val="0"/>
            <w:vAlign w:val="center"/>
          </w:tcPr>
          <w:p w14:paraId="0F08CE34">
            <w:pPr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Tessera n°</w:t>
            </w:r>
          </w:p>
        </w:tc>
      </w:tr>
      <w:tr w14:paraId="192B5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843" w:type="dxa"/>
            <w:gridSpan w:val="2"/>
            <w:shd w:val="clear" w:color="auto" w:fill="auto"/>
            <w:noWrap w:val="0"/>
            <w:vAlign w:val="center"/>
          </w:tcPr>
          <w:p w14:paraId="4BB1DE0F">
            <w:pPr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Dirigente Accomp.</w:t>
            </w: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321B92FF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961" w:type="dxa"/>
            <w:gridSpan w:val="4"/>
            <w:shd w:val="clear" w:color="auto" w:fill="auto"/>
            <w:noWrap w:val="0"/>
            <w:vAlign w:val="center"/>
          </w:tcPr>
          <w:p w14:paraId="2B5477A4">
            <w:pPr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Tessera n°</w:t>
            </w:r>
          </w:p>
        </w:tc>
      </w:tr>
      <w:tr w14:paraId="33E1A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843" w:type="dxa"/>
            <w:gridSpan w:val="2"/>
            <w:shd w:val="clear" w:color="auto" w:fill="auto"/>
            <w:noWrap w:val="0"/>
            <w:vAlign w:val="center"/>
          </w:tcPr>
          <w:p w14:paraId="245C7289">
            <w:pPr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Massaggiatore</w:t>
            </w: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3599E837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961" w:type="dxa"/>
            <w:gridSpan w:val="4"/>
            <w:shd w:val="clear" w:color="auto" w:fill="auto"/>
            <w:noWrap w:val="0"/>
            <w:vAlign w:val="center"/>
          </w:tcPr>
          <w:p w14:paraId="36A77FC2">
            <w:pPr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Tessera n°</w:t>
            </w:r>
          </w:p>
        </w:tc>
      </w:tr>
    </w:tbl>
    <w:p w14:paraId="1B7AEB70">
      <w:pPr>
        <w:rPr>
          <w:rFonts w:ascii="Arial Narrow" w:hAnsi="Arial Narrow" w:eastAsia="Calibri"/>
          <w:sz w:val="16"/>
          <w:szCs w:val="16"/>
          <w:lang w:eastAsia="en-US"/>
        </w:rPr>
      </w:pPr>
    </w:p>
    <w:p w14:paraId="3E94141A">
      <w:pPr>
        <w:rPr>
          <w:rFonts w:ascii="Calibri" w:hAnsi="Calibri" w:eastAsia="Calibri"/>
          <w:sz w:val="16"/>
          <w:szCs w:val="16"/>
          <w:lang w:eastAsia="en-US"/>
        </w:rPr>
      </w:pPr>
    </w:p>
    <w:p w14:paraId="6DB57D34">
      <w:pPr>
        <w:rPr>
          <w:rFonts w:ascii="Arial Narrow" w:hAnsi="Arial Narrow" w:eastAsia="Calibri"/>
          <w:sz w:val="16"/>
          <w:szCs w:val="16"/>
          <w:lang w:eastAsia="en-US"/>
        </w:rPr>
      </w:pPr>
      <w:r>
        <w:rPr>
          <w:rFonts w:ascii="Arial Narrow" w:hAnsi="Arial Narrow" w:eastAsia="Calibri"/>
          <w:sz w:val="16"/>
          <w:szCs w:val="16"/>
          <w:lang w:eastAsia="en-US"/>
        </w:rPr>
        <w:t xml:space="preserve">                              IL DIRIGENTE  ARBITRO                                                       </w:t>
      </w:r>
      <w:r>
        <w:rPr>
          <w:rFonts w:ascii="Arial Narrow" w:hAnsi="Arial Narrow" w:eastAsia="Calibri"/>
          <w:sz w:val="16"/>
          <w:szCs w:val="16"/>
          <w:lang w:eastAsia="en-US"/>
        </w:rPr>
        <w:tab/>
      </w:r>
      <w:r>
        <w:rPr>
          <w:rFonts w:ascii="Arial Narrow" w:hAnsi="Arial Narrow" w:eastAsia="Calibri"/>
          <w:sz w:val="16"/>
          <w:szCs w:val="16"/>
          <w:lang w:eastAsia="en-US"/>
        </w:rPr>
        <w:tab/>
      </w:r>
      <w:r>
        <w:rPr>
          <w:rFonts w:ascii="Arial Narrow" w:hAnsi="Arial Narrow" w:eastAsia="Calibri"/>
          <w:sz w:val="16"/>
          <w:szCs w:val="16"/>
          <w:lang w:eastAsia="en-US"/>
        </w:rPr>
        <w:tab/>
      </w:r>
      <w:r>
        <w:rPr>
          <w:rFonts w:ascii="Arial Narrow" w:hAnsi="Arial Narrow" w:eastAsia="Calibri"/>
          <w:sz w:val="16"/>
          <w:szCs w:val="16"/>
          <w:lang w:eastAsia="en-US"/>
        </w:rPr>
        <w:tab/>
      </w:r>
      <w:r>
        <w:rPr>
          <w:rFonts w:ascii="Arial Narrow" w:hAnsi="Arial Narrow" w:eastAsia="Calibri"/>
          <w:sz w:val="16"/>
          <w:szCs w:val="16"/>
          <w:lang w:eastAsia="en-US"/>
        </w:rPr>
        <w:tab/>
      </w:r>
      <w:r>
        <w:rPr>
          <w:rFonts w:ascii="Arial Narrow" w:hAnsi="Arial Narrow" w:eastAsia="Calibri"/>
          <w:sz w:val="16"/>
          <w:szCs w:val="16"/>
          <w:lang w:eastAsia="en-US"/>
        </w:rPr>
        <w:tab/>
      </w:r>
      <w:r>
        <w:rPr>
          <w:rFonts w:ascii="Arial Narrow" w:hAnsi="Arial Narrow" w:eastAsia="Calibri"/>
          <w:sz w:val="16"/>
          <w:szCs w:val="16"/>
          <w:lang w:eastAsia="en-US"/>
        </w:rPr>
        <w:t xml:space="preserve"> IL DIRIGENTE ACCOMPAGNATORE </w:t>
      </w:r>
    </w:p>
    <w:p w14:paraId="58CAFA9D">
      <w:pPr>
        <w:rPr>
          <w:rFonts w:ascii="Arial Narrow" w:hAnsi="Arial Narrow" w:eastAsia="Calibri"/>
          <w:sz w:val="16"/>
          <w:szCs w:val="16"/>
          <w:lang w:eastAsia="en-US"/>
        </w:rPr>
      </w:pPr>
    </w:p>
    <w:p w14:paraId="4B2F7735">
      <w:pPr>
        <w:rPr>
          <w:rFonts w:ascii="Arial Narrow" w:hAnsi="Arial Narrow" w:eastAsia="Calibri"/>
          <w:sz w:val="16"/>
          <w:szCs w:val="16"/>
          <w:lang w:eastAsia="en-US"/>
        </w:rPr>
      </w:pPr>
    </w:p>
    <w:p w14:paraId="2B814D2D">
      <w:pPr>
        <w:rPr>
          <w:rFonts w:ascii="Arial Narrow" w:hAnsi="Arial Narrow" w:eastAsia="Calibri"/>
          <w:sz w:val="16"/>
          <w:szCs w:val="16"/>
          <w:lang w:eastAsia="en-US"/>
        </w:rPr>
      </w:pPr>
      <w:r>
        <w:rPr>
          <w:rFonts w:ascii="Arial Narrow" w:hAnsi="Arial Narrow" w:eastAsia="Calibri"/>
          <w:sz w:val="16"/>
          <w:szCs w:val="16"/>
          <w:lang w:eastAsia="en-US"/>
        </w:rPr>
        <w:t xml:space="preserve">                       -----------------------------------------------------                                                                                                                                     -------------------------------------------------------------------                   </w:t>
      </w:r>
      <w:r>
        <w:rPr>
          <w:rFonts w:ascii="Arial Narrow" w:hAnsi="Arial Narrow" w:eastAsia="Calibri"/>
          <w:sz w:val="16"/>
          <w:szCs w:val="16"/>
          <w:lang w:eastAsia="en-US"/>
        </w:rPr>
        <w:tab/>
      </w:r>
      <w:r>
        <w:rPr>
          <w:rFonts w:ascii="Arial Narrow" w:hAnsi="Arial Narrow" w:eastAsia="Calibri"/>
          <w:sz w:val="16"/>
          <w:szCs w:val="16"/>
          <w:lang w:eastAsia="en-US"/>
        </w:rPr>
        <w:tab/>
      </w:r>
    </w:p>
    <w:p w14:paraId="029AD3D1">
      <w:pPr>
        <w:rPr>
          <w:rFonts w:ascii="Bookman Old Style" w:hAnsi="Bookman Old Style"/>
          <w:i/>
          <w:sz w:val="10"/>
          <w:szCs w:val="10"/>
        </w:rPr>
      </w:pPr>
    </w:p>
    <w:p w14:paraId="00444587">
      <w:pPr>
        <w:spacing w:after="200" w:line="276" w:lineRule="auto"/>
        <w:jc w:val="center"/>
        <w:rPr>
          <w:rFonts w:ascii="Arial Rounded MT Bold" w:hAnsi="Arial Rounded MT Bold" w:eastAsia="Calibri"/>
          <w:b/>
          <w:sz w:val="28"/>
          <w:szCs w:val="28"/>
          <w:lang w:eastAsia="en-US"/>
        </w:rPr>
      </w:pPr>
      <w:r>
        <w:rPr>
          <w:rFonts w:cs="Calibri"/>
          <w:color w:val="000000"/>
        </w:rPr>
        <w:drawing>
          <wp:inline distT="0" distB="0" distL="114300" distR="114300">
            <wp:extent cx="694055" cy="694055"/>
            <wp:effectExtent l="0" t="0" r="10795" b="10795"/>
            <wp:docPr id="1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4055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73E39">
      <w:pPr>
        <w:spacing w:line="276" w:lineRule="auto"/>
        <w:jc w:val="center"/>
        <w:rPr>
          <w:rFonts w:ascii="Arial Rounded MT Bold" w:hAnsi="Arial Rounded MT Bold" w:eastAsia="Calibri"/>
          <w:b/>
          <w:lang w:eastAsia="en-US"/>
        </w:rPr>
      </w:pPr>
      <w:r>
        <w:rPr>
          <w:rFonts w:ascii="Arial Rounded MT Bold" w:hAnsi="Arial Rounded MT Bold" w:eastAsia="Calibri"/>
          <w:b/>
          <w:lang w:eastAsia="en-US"/>
        </w:rPr>
        <w:t>DELEGAZIONE PROVINCIALE DI SONDRIO</w:t>
      </w:r>
    </w:p>
    <w:p w14:paraId="55B4D5D5">
      <w:pPr>
        <w:spacing w:line="276" w:lineRule="auto"/>
        <w:jc w:val="center"/>
        <w:rPr>
          <w:rFonts w:ascii="Arial Rounded MT Bold" w:hAnsi="Arial Rounded MT Bold" w:eastAsia="Calibri"/>
          <w:b/>
          <w:lang w:eastAsia="en-US"/>
        </w:rPr>
      </w:pPr>
      <w:r>
        <w:rPr>
          <w:rFonts w:ascii="Arial Rounded MT Bold" w:hAnsi="Arial Rounded MT Bold" w:eastAsia="Calibri"/>
          <w:lang w:eastAsia="en-US"/>
        </w:rPr>
        <w:t>ATTIVITA’ DI BASE 2025/2026</w:t>
      </w:r>
    </w:p>
    <w:p w14:paraId="09B39A26">
      <w:pPr>
        <w:jc w:val="center"/>
        <w:rPr>
          <w:rFonts w:ascii="Arial Rounded MT Bold" w:hAnsi="Arial Rounded MT Bold" w:eastAsia="Calibri"/>
          <w:lang w:eastAsia="en-US"/>
        </w:rPr>
      </w:pPr>
      <w:r>
        <w:rPr>
          <w:rFonts w:ascii="Arial Rounded MT Bold" w:hAnsi="Arial Rounded MT Bold" w:eastAsia="Calibri"/>
          <w:lang w:eastAsia="en-US"/>
        </w:rPr>
        <w:t>FASE AUTUNNALE</w:t>
      </w:r>
    </w:p>
    <w:p w14:paraId="618E60C3">
      <w:pPr>
        <w:jc w:val="center"/>
        <w:rPr>
          <w:rFonts w:ascii="Arial Rounded MT Bold" w:hAnsi="Arial Rounded MT Bold" w:eastAsia="Calibri"/>
          <w:lang w:eastAsia="en-US"/>
        </w:rPr>
      </w:pPr>
    </w:p>
    <w:p w14:paraId="6D328E53">
      <w:pPr>
        <w:tabs>
          <w:tab w:val="left" w:pos="2760"/>
          <w:tab w:val="left" w:pos="3195"/>
          <w:tab w:val="left" w:pos="4995"/>
          <w:tab w:val="left" w:pos="7380"/>
          <w:tab w:val="left" w:pos="9150"/>
        </w:tabs>
        <w:jc w:val="center"/>
        <w:rPr>
          <w:rFonts w:ascii="Bernard MT Condensed" w:hAnsi="Bernard MT Condensed" w:eastAsia="Calibri"/>
          <w:color w:val="FF0000"/>
          <w:lang w:eastAsia="en-US"/>
        </w:rPr>
      </w:pPr>
      <w:r>
        <w:rPr>
          <w:rFonts w:ascii="Bernard MT Condensed" w:hAnsi="Bernard MT Condensed" w:eastAsia="Calibri"/>
          <w:color w:val="FF0000"/>
          <w:lang w:eastAsia="en-US"/>
        </w:rPr>
        <w:t>TORNEO PULCINI A 7 MISTI</w:t>
      </w:r>
    </w:p>
    <w:p w14:paraId="658AB0E9">
      <w:pPr>
        <w:rPr>
          <w:rFonts w:ascii="Calibri" w:hAnsi="Calibri" w:eastAsia="Calibri"/>
          <w:sz w:val="16"/>
          <w:szCs w:val="16"/>
          <w:lang w:eastAsia="en-US"/>
        </w:rPr>
      </w:pPr>
    </w:p>
    <w:p w14:paraId="08CC2478">
      <w:pPr>
        <w:rPr>
          <w:rFonts w:ascii="Bernard MT Condensed" w:hAnsi="Bernard MT Condensed" w:eastAsia="Calibri"/>
          <w:color w:val="FF0000"/>
          <w:lang w:eastAsia="en-US"/>
        </w:rPr>
      </w:pPr>
      <w:r>
        <w:rPr>
          <w:rFonts w:ascii="Bernard MT Condensed" w:hAnsi="Bernard MT Condensed" w:eastAsia="Calibri"/>
          <w:color w:val="FF0000"/>
          <w:lang w:eastAsia="en-US"/>
        </w:rPr>
        <w:t xml:space="preserve">                                                                                                                                                             </w:t>
      </w:r>
    </w:p>
    <w:p w14:paraId="73E6DBFF">
      <w:pPr>
        <w:rPr>
          <w:rFonts w:ascii="Bernard MT Condensed" w:hAnsi="Bernard MT Condensed" w:eastAsia="Calibri"/>
          <w:sz w:val="20"/>
          <w:szCs w:val="20"/>
          <w:lang w:eastAsia="en-US"/>
        </w:rPr>
      </w:pPr>
      <w:r>
        <w:rPr>
          <w:rFonts w:ascii="Bernard MT Condensed" w:hAnsi="Bernard MT Condensed" w:eastAsia="Calibri"/>
          <w:color w:val="000000"/>
          <w:sz w:val="20"/>
          <w:szCs w:val="20"/>
          <w:lang w:eastAsia="en-US"/>
        </w:rPr>
        <w:t xml:space="preserve">   DENOMINAZIONE SQUADRA:</w:t>
      </w:r>
      <w:r>
        <w:rPr>
          <w:rFonts w:ascii="Bernard MT Condensed" w:hAnsi="Bernard MT Condensed" w:eastAsia="Calibri"/>
          <w:color w:val="FF0000"/>
          <w:sz w:val="20"/>
          <w:szCs w:val="20"/>
          <w:lang w:eastAsia="en-US"/>
        </w:rPr>
        <w:t xml:space="preserve"> </w:t>
      </w:r>
      <w:r>
        <w:rPr>
          <w:rFonts w:ascii="Bernard MT Condensed" w:hAnsi="Bernard MT Condensed" w:eastAsia="Calibri"/>
          <w:sz w:val="20"/>
          <w:szCs w:val="20"/>
          <w:lang w:eastAsia="en-US"/>
        </w:rPr>
        <w:t>__________________________</w:t>
      </w:r>
      <w:r>
        <w:rPr>
          <w:rFonts w:ascii="Bernard MT Condensed" w:hAnsi="Bernard MT Condensed" w:eastAsia="Calibri"/>
          <w:color w:val="FF0000"/>
          <w:sz w:val="20"/>
          <w:szCs w:val="20"/>
          <w:lang w:eastAsia="en-US"/>
        </w:rPr>
        <w:t xml:space="preserve"> </w:t>
      </w:r>
      <w:r>
        <w:rPr>
          <w:rFonts w:ascii="Bernard MT Condensed" w:hAnsi="Bernard MT Condensed" w:eastAsia="Calibri"/>
          <w:color w:val="000000"/>
          <w:sz w:val="20"/>
          <w:szCs w:val="20"/>
          <w:lang w:eastAsia="en-US"/>
        </w:rPr>
        <w:t xml:space="preserve">  colori sociali:</w:t>
      </w:r>
      <w:r>
        <w:rPr>
          <w:rFonts w:ascii="Bernard MT Condensed" w:hAnsi="Bernard MT Condensed" w:eastAsia="Calibri"/>
          <w:color w:val="FF0000"/>
          <w:sz w:val="20"/>
          <w:szCs w:val="20"/>
          <w:lang w:eastAsia="en-US"/>
        </w:rPr>
        <w:t xml:space="preserve"> </w:t>
      </w:r>
      <w:r>
        <w:rPr>
          <w:rFonts w:ascii="Bernard MT Condensed" w:hAnsi="Bernard MT Condensed" w:eastAsia="Calibri"/>
          <w:sz w:val="20"/>
          <w:szCs w:val="20"/>
          <w:lang w:eastAsia="en-US"/>
        </w:rPr>
        <w:t>__________________</w:t>
      </w:r>
    </w:p>
    <w:p w14:paraId="19FCB47B">
      <w:pPr>
        <w:rPr>
          <w:rFonts w:ascii="Bernard MT Condensed" w:hAnsi="Bernard MT Condensed" w:eastAsia="Calibri"/>
          <w:color w:val="FF0000"/>
          <w:sz w:val="20"/>
          <w:szCs w:val="20"/>
          <w:lang w:eastAsia="en-US"/>
        </w:rPr>
      </w:pPr>
    </w:p>
    <w:tbl>
      <w:tblPr>
        <w:tblStyle w:val="3"/>
        <w:tblW w:w="0" w:type="auto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5"/>
      </w:tblGrid>
      <w:tr w14:paraId="30AE1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915" w:type="dxa"/>
            <w:tcBorders>
              <w:bottom w:val="single" w:color="000000" w:sz="4" w:space="0"/>
            </w:tcBorders>
            <w:noWrap w:val="0"/>
            <w:vAlign w:val="top"/>
          </w:tcPr>
          <w:p w14:paraId="54E6745F">
            <w:pPr>
              <w:rPr>
                <w:rFonts w:ascii="Bernard MT Condensed" w:hAnsi="Bernard MT Condensed" w:eastAsia="Calibri"/>
                <w:sz w:val="20"/>
                <w:szCs w:val="20"/>
                <w:lang w:eastAsia="en-US"/>
              </w:rPr>
            </w:pPr>
          </w:p>
          <w:p w14:paraId="3FE59635">
            <w:pPr>
              <w:rPr>
                <w:rFonts w:ascii="Bernard MT Condensed" w:hAnsi="Bernard MT Condensed" w:eastAsia="Calibri"/>
                <w:sz w:val="20"/>
                <w:szCs w:val="20"/>
                <w:lang w:eastAsia="en-US"/>
              </w:rPr>
            </w:pPr>
            <w:r>
              <w:rPr>
                <w:rFonts w:ascii="Bernard MT Condensed" w:hAnsi="Bernard MT Condensed" w:eastAsia="Calibri"/>
                <w:sz w:val="20"/>
                <w:szCs w:val="20"/>
                <w:lang w:eastAsia="en-US"/>
              </w:rPr>
              <w:t>Distinta dei giocatori partecipanti alla gara: _________________________________________</w:t>
            </w:r>
          </w:p>
          <w:p w14:paraId="1C046D01">
            <w:pPr>
              <w:rPr>
                <w:rFonts w:ascii="Bernard MT Condensed" w:hAnsi="Bernard MT Condensed" w:eastAsia="Calibri"/>
                <w:sz w:val="20"/>
                <w:szCs w:val="20"/>
                <w:lang w:eastAsia="en-US"/>
              </w:rPr>
            </w:pPr>
          </w:p>
          <w:p w14:paraId="70DD9DEC">
            <w:pPr>
              <w:rPr>
                <w:rFonts w:ascii="Bernard MT Condensed" w:hAnsi="Bernard MT Condensed" w:eastAsia="Calibri"/>
                <w:sz w:val="20"/>
                <w:szCs w:val="20"/>
                <w:lang w:eastAsia="en-US"/>
              </w:rPr>
            </w:pPr>
            <w:r>
              <w:rPr>
                <w:rFonts w:ascii="Bernard MT Condensed" w:hAnsi="Bernard MT Condensed" w:eastAsia="Calibri"/>
                <w:sz w:val="20"/>
                <w:szCs w:val="20"/>
                <w:lang w:eastAsia="en-US"/>
              </w:rPr>
              <w:t>da disputare il _________________ a ___________________ Campo ____________________</w:t>
            </w:r>
          </w:p>
          <w:p w14:paraId="3814758A">
            <w:pPr>
              <w:rPr>
                <w:rFonts w:ascii="Bernard MT Condensed" w:hAnsi="Bernard MT Condensed" w:eastAsia="Calibri"/>
                <w:sz w:val="20"/>
                <w:szCs w:val="20"/>
                <w:lang w:eastAsia="en-US"/>
              </w:rPr>
            </w:pPr>
          </w:p>
        </w:tc>
      </w:tr>
    </w:tbl>
    <w:p w14:paraId="2A8FEDF9">
      <w:pPr>
        <w:rPr>
          <w:rFonts w:ascii="Arial Narrow" w:hAnsi="Arial Narrow" w:eastAsia="Calibri"/>
          <w:sz w:val="16"/>
          <w:szCs w:val="16"/>
          <w:lang w:eastAsia="en-US"/>
        </w:rPr>
      </w:pPr>
      <w:r>
        <w:rPr>
          <w:rFonts w:ascii="Arial Narrow" w:hAnsi="Arial Narrow" w:eastAsia="Calibri"/>
          <w:sz w:val="16"/>
          <w:szCs w:val="16"/>
          <w:lang w:eastAsia="en-US"/>
        </w:rPr>
        <w:t xml:space="preserve">                              </w:t>
      </w:r>
    </w:p>
    <w:tbl>
      <w:tblPr>
        <w:tblStyle w:val="3"/>
        <w:tblW w:w="0" w:type="auto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166"/>
        <w:gridCol w:w="4111"/>
        <w:gridCol w:w="446"/>
        <w:gridCol w:w="446"/>
        <w:gridCol w:w="525"/>
        <w:gridCol w:w="3544"/>
      </w:tblGrid>
      <w:tr w14:paraId="1BFCF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77" w:type="dxa"/>
            <w:vMerge w:val="restart"/>
            <w:shd w:val="clear" w:color="auto" w:fill="auto"/>
            <w:noWrap w:val="0"/>
            <w:vAlign w:val="center"/>
          </w:tcPr>
          <w:p w14:paraId="34381AB8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N°</w:t>
            </w:r>
          </w:p>
        </w:tc>
        <w:tc>
          <w:tcPr>
            <w:tcW w:w="1166" w:type="dxa"/>
            <w:vMerge w:val="restart"/>
            <w:shd w:val="clear" w:color="auto" w:fill="auto"/>
            <w:noWrap w:val="0"/>
            <w:vAlign w:val="center"/>
          </w:tcPr>
          <w:p w14:paraId="483E645E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Data di</w:t>
            </w:r>
          </w:p>
          <w:p w14:paraId="798D2794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nascita</w:t>
            </w:r>
          </w:p>
        </w:tc>
        <w:tc>
          <w:tcPr>
            <w:tcW w:w="4111" w:type="dxa"/>
            <w:vMerge w:val="restart"/>
            <w:shd w:val="clear" w:color="auto" w:fill="auto"/>
            <w:noWrap w:val="0"/>
            <w:vAlign w:val="center"/>
          </w:tcPr>
          <w:p w14:paraId="635645BF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Cognome e Nome</w:t>
            </w:r>
          </w:p>
        </w:tc>
        <w:tc>
          <w:tcPr>
            <w:tcW w:w="1417" w:type="dxa"/>
            <w:gridSpan w:val="3"/>
            <w:shd w:val="clear" w:color="auto" w:fill="auto"/>
            <w:noWrap w:val="0"/>
            <w:vAlign w:val="center"/>
          </w:tcPr>
          <w:p w14:paraId="22D814E7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PRESENZA</w:t>
            </w:r>
          </w:p>
        </w:tc>
        <w:tc>
          <w:tcPr>
            <w:tcW w:w="3544" w:type="dxa"/>
            <w:vMerge w:val="restart"/>
            <w:shd w:val="clear" w:color="auto" w:fill="auto"/>
            <w:noWrap w:val="0"/>
            <w:vAlign w:val="center"/>
          </w:tcPr>
          <w:p w14:paraId="25FA0EF0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Documenti Ufficiali dei giuocatori</w:t>
            </w:r>
          </w:p>
        </w:tc>
      </w:tr>
      <w:tr w14:paraId="6FF43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677" w:type="dxa"/>
            <w:vMerge w:val="continue"/>
            <w:shd w:val="clear" w:color="auto" w:fill="auto"/>
            <w:noWrap w:val="0"/>
            <w:vAlign w:val="top"/>
          </w:tcPr>
          <w:p w14:paraId="5A211362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vMerge w:val="continue"/>
            <w:shd w:val="clear" w:color="auto" w:fill="auto"/>
            <w:noWrap w:val="0"/>
            <w:vAlign w:val="top"/>
          </w:tcPr>
          <w:p w14:paraId="4553EBFB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vMerge w:val="continue"/>
            <w:shd w:val="clear" w:color="auto" w:fill="auto"/>
            <w:noWrap w:val="0"/>
            <w:vAlign w:val="top"/>
          </w:tcPr>
          <w:p w14:paraId="1A2E6B6E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top"/>
          </w:tcPr>
          <w:p w14:paraId="6E9D5ED0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1T</w:t>
            </w:r>
          </w:p>
        </w:tc>
        <w:tc>
          <w:tcPr>
            <w:tcW w:w="446" w:type="dxa"/>
            <w:shd w:val="clear" w:color="auto" w:fill="auto"/>
            <w:noWrap w:val="0"/>
            <w:vAlign w:val="top"/>
          </w:tcPr>
          <w:p w14:paraId="69C15AB6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2T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 w14:paraId="6607F796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3T</w:t>
            </w:r>
          </w:p>
        </w:tc>
        <w:tc>
          <w:tcPr>
            <w:tcW w:w="3544" w:type="dxa"/>
            <w:vMerge w:val="continue"/>
            <w:shd w:val="clear" w:color="auto" w:fill="auto"/>
            <w:noWrap w:val="0"/>
            <w:vAlign w:val="top"/>
          </w:tcPr>
          <w:p w14:paraId="603AB247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352A2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7EBE9BBF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302B1593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08D13FC1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6597A494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50FDAE30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38570E53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21687056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43B9F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0D1F92F5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69F39BE0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56735545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43FBE141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420A42D9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25558AB5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770D3A63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2E8FA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6F76B5EA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600CC3B3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4D6E80AF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5F569C49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09E73618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1183B15F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590D03CE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7456C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6AE0CEDB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6F46D1FC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7546CCAA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62273774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4E9AF80B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11BAB1E0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2766D292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41340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7B4E67C9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2FE5326B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3A3FEAD6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663ACD77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3A324318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3F1D452D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719106F1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7346C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02FC442C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38FC47A8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17750B3E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1CEF175D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0CE9D306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24812E92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0DC5D1EB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52259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395B9CED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54C1BA1A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0ADCF3FA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395E3B6B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365598CD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76776608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351DA79E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0A813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00612E95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23FC0B03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210CAD59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455FB392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56B7C664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6642EBEE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21ECFDD5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23EB8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51942199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6911D0C6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4EB7DAB3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68506839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61C60F20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27C34309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03FE18F8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61331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7275D122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1EEE609B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3438F4E8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4097999F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20393353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6F87364B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4B427DAB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45021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44E317C6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48CFD7DF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00104DA7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4E05AA21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75DEAB49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51885178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118FD981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32054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217D34C1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5FCFCAD9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0F69514D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48CBAF4C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02C06283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767CF1AF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10FFF3BC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1BAC6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56B0D202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3F4462AA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2E4B7B01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431724D7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1CE4C846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185ECD1B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77549E29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7C6D9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72FE5D8D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1AAE000A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1E9CDCA4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0B58CE7B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5A649AA4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248CAFE8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2020D2E3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7F9B6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04EBA6F7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3C2FABB6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5D48E7AF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6A018040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25AAACED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40A911E4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164D9EF3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1ED94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3380FBE4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455A83AD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11BD2DDB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57FB08D0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13F3F204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120A38DA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4D2AF13C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21FAB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3831A255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695DA58B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7B012C68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1F7BFC28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6640D703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162D495A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30AA9A5D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04E08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12737D22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698920E3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4E2A23AC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335280B8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2F0E8B9C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43F27807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0D5EB30B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1A565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843" w:type="dxa"/>
            <w:gridSpan w:val="2"/>
            <w:shd w:val="clear" w:color="auto" w:fill="auto"/>
            <w:noWrap w:val="0"/>
            <w:vAlign w:val="center"/>
          </w:tcPr>
          <w:p w14:paraId="1ADB673B">
            <w:pPr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Tecnico A. d. B.</w:t>
            </w: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236D738E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961" w:type="dxa"/>
            <w:gridSpan w:val="4"/>
            <w:shd w:val="clear" w:color="auto" w:fill="auto"/>
            <w:noWrap w:val="0"/>
            <w:vAlign w:val="center"/>
          </w:tcPr>
          <w:p w14:paraId="3B57C72C">
            <w:pPr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Tessera n°</w:t>
            </w:r>
          </w:p>
        </w:tc>
      </w:tr>
      <w:tr w14:paraId="5F953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843" w:type="dxa"/>
            <w:gridSpan w:val="2"/>
            <w:shd w:val="clear" w:color="auto" w:fill="auto"/>
            <w:noWrap w:val="0"/>
            <w:vAlign w:val="center"/>
          </w:tcPr>
          <w:p w14:paraId="15F07668">
            <w:pPr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Dirigente Accomp.</w:t>
            </w: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2469B7CF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961" w:type="dxa"/>
            <w:gridSpan w:val="4"/>
            <w:shd w:val="clear" w:color="auto" w:fill="auto"/>
            <w:noWrap w:val="0"/>
            <w:vAlign w:val="center"/>
          </w:tcPr>
          <w:p w14:paraId="187E25D6">
            <w:pPr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Tessera n°</w:t>
            </w:r>
          </w:p>
        </w:tc>
      </w:tr>
      <w:tr w14:paraId="65B57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843" w:type="dxa"/>
            <w:gridSpan w:val="2"/>
            <w:shd w:val="clear" w:color="auto" w:fill="auto"/>
            <w:noWrap w:val="0"/>
            <w:vAlign w:val="center"/>
          </w:tcPr>
          <w:p w14:paraId="4566CAE9">
            <w:pPr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Massaggiatore</w:t>
            </w: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32F7A650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961" w:type="dxa"/>
            <w:gridSpan w:val="4"/>
            <w:shd w:val="clear" w:color="auto" w:fill="auto"/>
            <w:noWrap w:val="0"/>
            <w:vAlign w:val="center"/>
          </w:tcPr>
          <w:p w14:paraId="39E24E3A">
            <w:pPr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Tessera n°</w:t>
            </w:r>
          </w:p>
        </w:tc>
      </w:tr>
    </w:tbl>
    <w:p w14:paraId="17F47BC3">
      <w:pPr>
        <w:rPr>
          <w:rFonts w:ascii="Arial Narrow" w:hAnsi="Arial Narrow" w:eastAsia="Calibri"/>
          <w:sz w:val="16"/>
          <w:szCs w:val="16"/>
          <w:lang w:eastAsia="en-US"/>
        </w:rPr>
      </w:pPr>
    </w:p>
    <w:p w14:paraId="63F0310C">
      <w:pPr>
        <w:rPr>
          <w:rFonts w:ascii="Arial Narrow" w:hAnsi="Arial Narrow" w:eastAsia="Calibri"/>
          <w:sz w:val="16"/>
          <w:szCs w:val="16"/>
          <w:lang w:eastAsia="en-US"/>
        </w:rPr>
      </w:pPr>
      <w:r>
        <w:rPr>
          <w:rFonts w:ascii="Arial Narrow" w:hAnsi="Arial Narrow" w:eastAsia="Calibri"/>
          <w:sz w:val="16"/>
          <w:szCs w:val="16"/>
          <w:lang w:eastAsia="en-US"/>
        </w:rPr>
        <w:t xml:space="preserve">                              IL DIRIGENTE  ARBITRO                                                      </w:t>
      </w:r>
      <w:r>
        <w:rPr>
          <w:rFonts w:ascii="Arial Narrow" w:hAnsi="Arial Narrow" w:eastAsia="Calibri"/>
          <w:sz w:val="16"/>
          <w:szCs w:val="16"/>
          <w:lang w:eastAsia="en-US"/>
        </w:rPr>
        <w:tab/>
      </w:r>
      <w:r>
        <w:rPr>
          <w:rFonts w:ascii="Arial Narrow" w:hAnsi="Arial Narrow" w:eastAsia="Calibri"/>
          <w:sz w:val="16"/>
          <w:szCs w:val="16"/>
          <w:lang w:eastAsia="en-US"/>
        </w:rPr>
        <w:tab/>
      </w:r>
      <w:r>
        <w:rPr>
          <w:rFonts w:ascii="Arial Narrow" w:hAnsi="Arial Narrow" w:eastAsia="Calibri"/>
          <w:sz w:val="16"/>
          <w:szCs w:val="16"/>
          <w:lang w:eastAsia="en-US"/>
        </w:rPr>
        <w:tab/>
      </w:r>
      <w:r>
        <w:rPr>
          <w:rFonts w:ascii="Arial Narrow" w:hAnsi="Arial Narrow" w:eastAsia="Calibri"/>
          <w:sz w:val="16"/>
          <w:szCs w:val="16"/>
          <w:lang w:eastAsia="en-US"/>
        </w:rPr>
        <w:tab/>
      </w:r>
      <w:r>
        <w:rPr>
          <w:rFonts w:ascii="Arial Narrow" w:hAnsi="Arial Narrow" w:eastAsia="Calibri"/>
          <w:sz w:val="16"/>
          <w:szCs w:val="16"/>
          <w:lang w:eastAsia="en-US"/>
        </w:rPr>
        <w:t xml:space="preserve">  IL DIRIGENTE ACCOMPAGNATORE </w:t>
      </w:r>
    </w:p>
    <w:p w14:paraId="543162CD">
      <w:pPr>
        <w:rPr>
          <w:rFonts w:ascii="Arial Narrow" w:hAnsi="Arial Narrow" w:eastAsia="Calibri"/>
          <w:sz w:val="16"/>
          <w:szCs w:val="16"/>
          <w:lang w:eastAsia="en-US"/>
        </w:rPr>
      </w:pPr>
    </w:p>
    <w:p w14:paraId="08A4E247">
      <w:pPr>
        <w:rPr>
          <w:rFonts w:ascii="Arial Narrow" w:hAnsi="Arial Narrow" w:eastAsia="Calibri"/>
          <w:sz w:val="16"/>
          <w:szCs w:val="16"/>
          <w:lang w:eastAsia="en-US"/>
        </w:rPr>
      </w:pPr>
      <w:r>
        <w:rPr>
          <w:rFonts w:ascii="Arial Narrow" w:hAnsi="Arial Narrow" w:eastAsia="Calibri"/>
          <w:sz w:val="16"/>
          <w:szCs w:val="16"/>
          <w:lang w:eastAsia="en-US"/>
        </w:rPr>
        <w:t xml:space="preserve">                              _____________________                                                          </w:t>
      </w:r>
      <w:r>
        <w:rPr>
          <w:rFonts w:ascii="Arial Narrow" w:hAnsi="Arial Narrow" w:eastAsia="Calibri"/>
          <w:sz w:val="16"/>
          <w:szCs w:val="16"/>
          <w:lang w:eastAsia="en-US"/>
        </w:rPr>
        <w:tab/>
      </w:r>
      <w:r>
        <w:rPr>
          <w:rFonts w:ascii="Arial Narrow" w:hAnsi="Arial Narrow" w:eastAsia="Calibri"/>
          <w:sz w:val="16"/>
          <w:szCs w:val="16"/>
          <w:lang w:eastAsia="en-US"/>
        </w:rPr>
        <w:tab/>
      </w:r>
      <w:r>
        <w:rPr>
          <w:rFonts w:ascii="Arial Narrow" w:hAnsi="Arial Narrow" w:eastAsia="Calibri"/>
          <w:sz w:val="16"/>
          <w:szCs w:val="16"/>
          <w:lang w:eastAsia="en-US"/>
        </w:rPr>
        <w:tab/>
      </w:r>
      <w:r>
        <w:rPr>
          <w:rFonts w:ascii="Arial Narrow" w:hAnsi="Arial Narrow" w:eastAsia="Calibri"/>
          <w:sz w:val="16"/>
          <w:szCs w:val="16"/>
          <w:lang w:eastAsia="en-US"/>
        </w:rPr>
        <w:tab/>
      </w:r>
      <w:r>
        <w:rPr>
          <w:rFonts w:ascii="Arial Narrow" w:hAnsi="Arial Narrow" w:eastAsia="Calibri"/>
          <w:sz w:val="16"/>
          <w:szCs w:val="16"/>
          <w:lang w:eastAsia="en-US"/>
        </w:rPr>
        <w:t xml:space="preserve"> _____________________________</w:t>
      </w:r>
    </w:p>
    <w:p w14:paraId="33790D8B">
      <w:pPr>
        <w:rPr>
          <w:rFonts w:ascii="Century Gothic" w:hAnsi="Century Gothic" w:eastAsia="Calibri"/>
          <w:sz w:val="28"/>
          <w:szCs w:val="28"/>
          <w:lang w:eastAsia="en-US"/>
        </w:rPr>
      </w:pPr>
    </w:p>
    <w:sectPr>
      <w:pgSz w:w="11907" w:h="16840"/>
      <w:pgMar w:top="357" w:right="306" w:bottom="249" w:left="35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roman"/>
    <w:pitch w:val="default"/>
    <w:sig w:usb0="00000003" w:usb1="00000000" w:usb2="00000000" w:usb3="00000000" w:csb0="2000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haroni">
    <w:altName w:val="Nachlieli CLM"/>
    <w:panose1 w:val="02010803020104030203"/>
    <w:charset w:val="B1"/>
    <w:family w:val="auto"/>
    <w:pitch w:val="default"/>
    <w:sig w:usb0="00000000" w:usb1="00000000" w:usb2="00000000" w:usb3="00000000" w:csb0="0000002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283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CCF"/>
    <w:rsid w:val="000102E1"/>
    <w:rsid w:val="00010AAE"/>
    <w:rsid w:val="0001368D"/>
    <w:rsid w:val="00033FC5"/>
    <w:rsid w:val="00037FBE"/>
    <w:rsid w:val="00043771"/>
    <w:rsid w:val="00044BCE"/>
    <w:rsid w:val="00047DA8"/>
    <w:rsid w:val="000722DE"/>
    <w:rsid w:val="00072F6C"/>
    <w:rsid w:val="00083CE9"/>
    <w:rsid w:val="000932F1"/>
    <w:rsid w:val="0009572D"/>
    <w:rsid w:val="000A5BB4"/>
    <w:rsid w:val="000A6E5F"/>
    <w:rsid w:val="000B5C49"/>
    <w:rsid w:val="000C10EB"/>
    <w:rsid w:val="000C2CEA"/>
    <w:rsid w:val="000C5472"/>
    <w:rsid w:val="000C6D47"/>
    <w:rsid w:val="000D35BA"/>
    <w:rsid w:val="000D5C08"/>
    <w:rsid w:val="000D5FC0"/>
    <w:rsid w:val="000E55B4"/>
    <w:rsid w:val="000E5B78"/>
    <w:rsid w:val="000F039D"/>
    <w:rsid w:val="000F7C04"/>
    <w:rsid w:val="00106C76"/>
    <w:rsid w:val="00113778"/>
    <w:rsid w:val="00121C35"/>
    <w:rsid w:val="00145074"/>
    <w:rsid w:val="00145965"/>
    <w:rsid w:val="0014623C"/>
    <w:rsid w:val="00151027"/>
    <w:rsid w:val="001605DF"/>
    <w:rsid w:val="00163DA3"/>
    <w:rsid w:val="00173480"/>
    <w:rsid w:val="00173EE1"/>
    <w:rsid w:val="001766DB"/>
    <w:rsid w:val="00180736"/>
    <w:rsid w:val="001837D8"/>
    <w:rsid w:val="00184A8B"/>
    <w:rsid w:val="00184DEE"/>
    <w:rsid w:val="00192777"/>
    <w:rsid w:val="001A2398"/>
    <w:rsid w:val="001A78CE"/>
    <w:rsid w:val="001B6F30"/>
    <w:rsid w:val="001C75F1"/>
    <w:rsid w:val="001E2A58"/>
    <w:rsid w:val="001E5C2F"/>
    <w:rsid w:val="001E70B2"/>
    <w:rsid w:val="001E795A"/>
    <w:rsid w:val="001F10EE"/>
    <w:rsid w:val="001F2BDB"/>
    <w:rsid w:val="001F300F"/>
    <w:rsid w:val="001F3041"/>
    <w:rsid w:val="001F3A74"/>
    <w:rsid w:val="00214AF8"/>
    <w:rsid w:val="00220331"/>
    <w:rsid w:val="002254F0"/>
    <w:rsid w:val="0022576F"/>
    <w:rsid w:val="00226136"/>
    <w:rsid w:val="002262DD"/>
    <w:rsid w:val="0022732E"/>
    <w:rsid w:val="00235796"/>
    <w:rsid w:val="0023709E"/>
    <w:rsid w:val="002409B3"/>
    <w:rsid w:val="002469DB"/>
    <w:rsid w:val="002508E6"/>
    <w:rsid w:val="00253166"/>
    <w:rsid w:val="00261845"/>
    <w:rsid w:val="00286684"/>
    <w:rsid w:val="00296DA2"/>
    <w:rsid w:val="002A0B35"/>
    <w:rsid w:val="002A22E1"/>
    <w:rsid w:val="002A70D8"/>
    <w:rsid w:val="002B0E92"/>
    <w:rsid w:val="002C4A5E"/>
    <w:rsid w:val="002C566F"/>
    <w:rsid w:val="002D1E42"/>
    <w:rsid w:val="002D6BC3"/>
    <w:rsid w:val="002E0261"/>
    <w:rsid w:val="002E691E"/>
    <w:rsid w:val="002F2667"/>
    <w:rsid w:val="002F79EC"/>
    <w:rsid w:val="00300849"/>
    <w:rsid w:val="003163DF"/>
    <w:rsid w:val="003267E5"/>
    <w:rsid w:val="003369F9"/>
    <w:rsid w:val="0034569F"/>
    <w:rsid w:val="00346B04"/>
    <w:rsid w:val="00352CED"/>
    <w:rsid w:val="00352E27"/>
    <w:rsid w:val="003538FA"/>
    <w:rsid w:val="0036172F"/>
    <w:rsid w:val="00363243"/>
    <w:rsid w:val="003867C9"/>
    <w:rsid w:val="003944EF"/>
    <w:rsid w:val="003A7A69"/>
    <w:rsid w:val="003B33F1"/>
    <w:rsid w:val="003B3576"/>
    <w:rsid w:val="003B5F18"/>
    <w:rsid w:val="003C0249"/>
    <w:rsid w:val="003C03E4"/>
    <w:rsid w:val="003C09E3"/>
    <w:rsid w:val="003C36C1"/>
    <w:rsid w:val="003C4EBD"/>
    <w:rsid w:val="003C6361"/>
    <w:rsid w:val="003C6436"/>
    <w:rsid w:val="003D6F93"/>
    <w:rsid w:val="003E3D76"/>
    <w:rsid w:val="003F0E97"/>
    <w:rsid w:val="0040195E"/>
    <w:rsid w:val="00402563"/>
    <w:rsid w:val="00405D0F"/>
    <w:rsid w:val="004210EE"/>
    <w:rsid w:val="00442F86"/>
    <w:rsid w:val="00443BD5"/>
    <w:rsid w:val="00455EA7"/>
    <w:rsid w:val="00456C64"/>
    <w:rsid w:val="004577A5"/>
    <w:rsid w:val="0046246B"/>
    <w:rsid w:val="004631B0"/>
    <w:rsid w:val="004743B5"/>
    <w:rsid w:val="00480493"/>
    <w:rsid w:val="004A1266"/>
    <w:rsid w:val="004A4421"/>
    <w:rsid w:val="004A7592"/>
    <w:rsid w:val="004B0260"/>
    <w:rsid w:val="004B2E76"/>
    <w:rsid w:val="004B3D87"/>
    <w:rsid w:val="004B5BAE"/>
    <w:rsid w:val="004C1714"/>
    <w:rsid w:val="004C2FBC"/>
    <w:rsid w:val="004E0136"/>
    <w:rsid w:val="004E10B8"/>
    <w:rsid w:val="004E2025"/>
    <w:rsid w:val="004E74D7"/>
    <w:rsid w:val="004F03F2"/>
    <w:rsid w:val="004F0516"/>
    <w:rsid w:val="004F053C"/>
    <w:rsid w:val="004F0B58"/>
    <w:rsid w:val="004F7F94"/>
    <w:rsid w:val="00501BD3"/>
    <w:rsid w:val="005023DF"/>
    <w:rsid w:val="00513801"/>
    <w:rsid w:val="005161C5"/>
    <w:rsid w:val="0052517B"/>
    <w:rsid w:val="0053089C"/>
    <w:rsid w:val="00542EF3"/>
    <w:rsid w:val="005555E4"/>
    <w:rsid w:val="00570F1E"/>
    <w:rsid w:val="00573DAB"/>
    <w:rsid w:val="0058514F"/>
    <w:rsid w:val="0059283F"/>
    <w:rsid w:val="005960A8"/>
    <w:rsid w:val="005A09D1"/>
    <w:rsid w:val="005B003B"/>
    <w:rsid w:val="005B0A8D"/>
    <w:rsid w:val="005B13E9"/>
    <w:rsid w:val="005B40A5"/>
    <w:rsid w:val="005B51A6"/>
    <w:rsid w:val="005D1D4C"/>
    <w:rsid w:val="005E3AFF"/>
    <w:rsid w:val="005F4FDC"/>
    <w:rsid w:val="00606E1D"/>
    <w:rsid w:val="00633497"/>
    <w:rsid w:val="006411C3"/>
    <w:rsid w:val="0064171C"/>
    <w:rsid w:val="006440D9"/>
    <w:rsid w:val="00646C1F"/>
    <w:rsid w:val="00650398"/>
    <w:rsid w:val="00663057"/>
    <w:rsid w:val="006639D1"/>
    <w:rsid w:val="00664FCD"/>
    <w:rsid w:val="0066601B"/>
    <w:rsid w:val="00667610"/>
    <w:rsid w:val="0066784C"/>
    <w:rsid w:val="00682806"/>
    <w:rsid w:val="00682F44"/>
    <w:rsid w:val="00693F61"/>
    <w:rsid w:val="00697967"/>
    <w:rsid w:val="006B02E0"/>
    <w:rsid w:val="006B27BB"/>
    <w:rsid w:val="006D1D46"/>
    <w:rsid w:val="006F0556"/>
    <w:rsid w:val="007047C2"/>
    <w:rsid w:val="00705E91"/>
    <w:rsid w:val="007113CA"/>
    <w:rsid w:val="00712B04"/>
    <w:rsid w:val="00714997"/>
    <w:rsid w:val="007228B1"/>
    <w:rsid w:val="0073154F"/>
    <w:rsid w:val="007347B0"/>
    <w:rsid w:val="00740EE4"/>
    <w:rsid w:val="00741BC6"/>
    <w:rsid w:val="007453C7"/>
    <w:rsid w:val="00747022"/>
    <w:rsid w:val="0075055E"/>
    <w:rsid w:val="00750C1A"/>
    <w:rsid w:val="00761B5C"/>
    <w:rsid w:val="00762545"/>
    <w:rsid w:val="007636ED"/>
    <w:rsid w:val="0076530D"/>
    <w:rsid w:val="00797603"/>
    <w:rsid w:val="007A0CCB"/>
    <w:rsid w:val="007A4F39"/>
    <w:rsid w:val="007B06BC"/>
    <w:rsid w:val="007B06D5"/>
    <w:rsid w:val="007B619C"/>
    <w:rsid w:val="007C74D4"/>
    <w:rsid w:val="007E2790"/>
    <w:rsid w:val="007F5AD8"/>
    <w:rsid w:val="00800E02"/>
    <w:rsid w:val="00814196"/>
    <w:rsid w:val="0082305A"/>
    <w:rsid w:val="00824224"/>
    <w:rsid w:val="0082774B"/>
    <w:rsid w:val="00827CFB"/>
    <w:rsid w:val="00831B3B"/>
    <w:rsid w:val="008407ED"/>
    <w:rsid w:val="0085796D"/>
    <w:rsid w:val="0087224A"/>
    <w:rsid w:val="00877FE1"/>
    <w:rsid w:val="008928FA"/>
    <w:rsid w:val="008A1022"/>
    <w:rsid w:val="008C3794"/>
    <w:rsid w:val="008D547E"/>
    <w:rsid w:val="008E1F55"/>
    <w:rsid w:val="008F3561"/>
    <w:rsid w:val="009021D9"/>
    <w:rsid w:val="009178DB"/>
    <w:rsid w:val="009247F8"/>
    <w:rsid w:val="009270A7"/>
    <w:rsid w:val="00927535"/>
    <w:rsid w:val="00936756"/>
    <w:rsid w:val="00946D9F"/>
    <w:rsid w:val="0094757B"/>
    <w:rsid w:val="00952F14"/>
    <w:rsid w:val="0095342D"/>
    <w:rsid w:val="0096105E"/>
    <w:rsid w:val="009619C7"/>
    <w:rsid w:val="00986F32"/>
    <w:rsid w:val="00993B8F"/>
    <w:rsid w:val="0099639E"/>
    <w:rsid w:val="00996CFB"/>
    <w:rsid w:val="009A40CD"/>
    <w:rsid w:val="009C0772"/>
    <w:rsid w:val="009C07C5"/>
    <w:rsid w:val="009E2AF5"/>
    <w:rsid w:val="009E34F0"/>
    <w:rsid w:val="009E5817"/>
    <w:rsid w:val="009F2424"/>
    <w:rsid w:val="00A10EFD"/>
    <w:rsid w:val="00A11B25"/>
    <w:rsid w:val="00A127B8"/>
    <w:rsid w:val="00A13210"/>
    <w:rsid w:val="00A1322A"/>
    <w:rsid w:val="00A272F2"/>
    <w:rsid w:val="00A31479"/>
    <w:rsid w:val="00A410AF"/>
    <w:rsid w:val="00A475E3"/>
    <w:rsid w:val="00A5171F"/>
    <w:rsid w:val="00A51D98"/>
    <w:rsid w:val="00A66602"/>
    <w:rsid w:val="00A71DF7"/>
    <w:rsid w:val="00A72EC2"/>
    <w:rsid w:val="00A733BF"/>
    <w:rsid w:val="00A81640"/>
    <w:rsid w:val="00A823B2"/>
    <w:rsid w:val="00A8322B"/>
    <w:rsid w:val="00A83239"/>
    <w:rsid w:val="00A8430B"/>
    <w:rsid w:val="00A9222E"/>
    <w:rsid w:val="00A938E9"/>
    <w:rsid w:val="00A97117"/>
    <w:rsid w:val="00AA1FD1"/>
    <w:rsid w:val="00AC0308"/>
    <w:rsid w:val="00AD096C"/>
    <w:rsid w:val="00AD7AC0"/>
    <w:rsid w:val="00AE5FC6"/>
    <w:rsid w:val="00AE72F9"/>
    <w:rsid w:val="00AF12C0"/>
    <w:rsid w:val="00B23DC5"/>
    <w:rsid w:val="00B301FD"/>
    <w:rsid w:val="00B31D9F"/>
    <w:rsid w:val="00B361EC"/>
    <w:rsid w:val="00B4605A"/>
    <w:rsid w:val="00B50E1D"/>
    <w:rsid w:val="00B51871"/>
    <w:rsid w:val="00B63BB3"/>
    <w:rsid w:val="00B6576C"/>
    <w:rsid w:val="00B76D13"/>
    <w:rsid w:val="00B775F4"/>
    <w:rsid w:val="00B822B1"/>
    <w:rsid w:val="00B85ED9"/>
    <w:rsid w:val="00BA14BB"/>
    <w:rsid w:val="00BA5CCB"/>
    <w:rsid w:val="00BC370C"/>
    <w:rsid w:val="00BC3839"/>
    <w:rsid w:val="00BC3AA6"/>
    <w:rsid w:val="00BC4720"/>
    <w:rsid w:val="00BC624C"/>
    <w:rsid w:val="00BD49E2"/>
    <w:rsid w:val="00BF1394"/>
    <w:rsid w:val="00BF2951"/>
    <w:rsid w:val="00C00CF8"/>
    <w:rsid w:val="00C118F1"/>
    <w:rsid w:val="00C126C5"/>
    <w:rsid w:val="00C16AEB"/>
    <w:rsid w:val="00C17C2A"/>
    <w:rsid w:val="00C63EED"/>
    <w:rsid w:val="00C71225"/>
    <w:rsid w:val="00C726A3"/>
    <w:rsid w:val="00C764EC"/>
    <w:rsid w:val="00C96CCD"/>
    <w:rsid w:val="00CB578B"/>
    <w:rsid w:val="00CB6416"/>
    <w:rsid w:val="00CB6D78"/>
    <w:rsid w:val="00CB7BEE"/>
    <w:rsid w:val="00CD0B85"/>
    <w:rsid w:val="00CD6EED"/>
    <w:rsid w:val="00CF3C88"/>
    <w:rsid w:val="00CF4621"/>
    <w:rsid w:val="00CF47C4"/>
    <w:rsid w:val="00CF52DF"/>
    <w:rsid w:val="00CF7954"/>
    <w:rsid w:val="00D005F1"/>
    <w:rsid w:val="00D06119"/>
    <w:rsid w:val="00D15AA1"/>
    <w:rsid w:val="00D16126"/>
    <w:rsid w:val="00D161AE"/>
    <w:rsid w:val="00D23E0F"/>
    <w:rsid w:val="00D25C06"/>
    <w:rsid w:val="00D2674A"/>
    <w:rsid w:val="00D31702"/>
    <w:rsid w:val="00D32EDD"/>
    <w:rsid w:val="00D34719"/>
    <w:rsid w:val="00D42DE4"/>
    <w:rsid w:val="00D466B1"/>
    <w:rsid w:val="00D519D6"/>
    <w:rsid w:val="00D552BC"/>
    <w:rsid w:val="00D734B3"/>
    <w:rsid w:val="00D77E44"/>
    <w:rsid w:val="00D84F19"/>
    <w:rsid w:val="00D919C9"/>
    <w:rsid w:val="00DA49EB"/>
    <w:rsid w:val="00DD0792"/>
    <w:rsid w:val="00DD4C33"/>
    <w:rsid w:val="00DD5C79"/>
    <w:rsid w:val="00DE10B4"/>
    <w:rsid w:val="00DE67A5"/>
    <w:rsid w:val="00DF5B65"/>
    <w:rsid w:val="00E007EC"/>
    <w:rsid w:val="00E12116"/>
    <w:rsid w:val="00E21BF3"/>
    <w:rsid w:val="00E239DE"/>
    <w:rsid w:val="00E25335"/>
    <w:rsid w:val="00E57811"/>
    <w:rsid w:val="00E614EE"/>
    <w:rsid w:val="00E61576"/>
    <w:rsid w:val="00E650F7"/>
    <w:rsid w:val="00E668C7"/>
    <w:rsid w:val="00E717A2"/>
    <w:rsid w:val="00E821BC"/>
    <w:rsid w:val="00E8494B"/>
    <w:rsid w:val="00E91D21"/>
    <w:rsid w:val="00E94CCE"/>
    <w:rsid w:val="00E966C6"/>
    <w:rsid w:val="00EA0518"/>
    <w:rsid w:val="00EB2C59"/>
    <w:rsid w:val="00EE013B"/>
    <w:rsid w:val="00EE3F6C"/>
    <w:rsid w:val="00EE71C2"/>
    <w:rsid w:val="00F04477"/>
    <w:rsid w:val="00F35955"/>
    <w:rsid w:val="00F3618F"/>
    <w:rsid w:val="00F378C8"/>
    <w:rsid w:val="00F772B0"/>
    <w:rsid w:val="00F81CFB"/>
    <w:rsid w:val="00F839A8"/>
    <w:rsid w:val="00F83BF3"/>
    <w:rsid w:val="00F8429D"/>
    <w:rsid w:val="00F85445"/>
    <w:rsid w:val="00F90BC3"/>
    <w:rsid w:val="00F95472"/>
    <w:rsid w:val="00F96661"/>
    <w:rsid w:val="00F9750D"/>
    <w:rsid w:val="00FA1CCF"/>
    <w:rsid w:val="00FA748E"/>
    <w:rsid w:val="00FC18EB"/>
    <w:rsid w:val="00FC4E4A"/>
    <w:rsid w:val="00FE2C43"/>
    <w:rsid w:val="00FF2DC8"/>
    <w:rsid w:val="00FF3142"/>
    <w:rsid w:val="2E7F211E"/>
    <w:rsid w:val="6F3B12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it-IT" w:eastAsia="it-IT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uiPriority w:val="0"/>
    <w:rPr>
      <w:rFonts w:ascii="Tahoma" w:hAnsi="Tahoma" w:cs="Tahoma"/>
      <w:sz w:val="16"/>
      <w:szCs w:val="16"/>
    </w:rPr>
  </w:style>
  <w:style w:type="character" w:styleId="5">
    <w:name w:val="Hyperlink"/>
    <w:uiPriority w:val="0"/>
    <w:rPr>
      <w:color w:val="0000FF"/>
      <w:u w:val="single"/>
    </w:rPr>
  </w:style>
  <w:style w:type="table" w:styleId="6">
    <w:name w:val="Table Grid"/>
    <w:basedOn w:val="3"/>
    <w:uiPriority w:val="59"/>
    <w:rPr>
      <w:rFonts w:ascii="Calibri" w:hAnsi="Calibri" w:eastAsia="Calibri" w:cs="Times New Roman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Testo fumetto Carattere"/>
    <w:link w:val="4"/>
    <w:uiPriority w:val="0"/>
    <w:rPr>
      <w:rFonts w:ascii="Tahoma" w:hAnsi="Tahoma" w:cs="Tahoma"/>
      <w:sz w:val="16"/>
      <w:szCs w:val="16"/>
    </w:rPr>
  </w:style>
  <w:style w:type="paragraph" w:styleId="8">
    <w:name w:val="List Paragraph"/>
    <w:basedOn w:val="1"/>
    <w:qFormat/>
    <w:uiPriority w:val="34"/>
    <w:pPr>
      <w:ind w:left="708"/>
    </w:pPr>
  </w:style>
  <w:style w:type="table" w:customStyle="1" w:styleId="9">
    <w:name w:val="Griglia tabella1"/>
    <w:basedOn w:val="3"/>
    <w:uiPriority w:val="59"/>
    <w:rPr>
      <w:rFonts w:ascii="Calibri" w:hAnsi="Calibri" w:eastAsia="Calibri" w:cs="Times New Roman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Griglia tabella2"/>
    <w:basedOn w:val="3"/>
    <w:uiPriority w:val="59"/>
    <w:rPr>
      <w:rFonts w:ascii="Calibri" w:hAnsi="Calibri" w:eastAsia="Calibri" w:cs="Times New Roman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Olidata S.p.A.</Company>
  <Pages>2</Pages>
  <Words>367</Words>
  <Characters>2093</Characters>
  <Lines>17</Lines>
  <Paragraphs>4</Paragraphs>
  <TotalTime>0</TotalTime>
  <ScaleCrop>false</ScaleCrop>
  <LinksUpToDate>false</LinksUpToDate>
  <CharactersWithSpaces>2456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2025-09-16T13:10:00Z</dcterms:created>
  <dc:creator>..Viganò</dc:creator>
  <cp:lastModifiedBy>Utente</cp:lastModifiedBy>
  <cp:lastPrinted>2015-09-28T14:18:00Z</cp:lastPrinted>
  <dcterms:modified xsi:type="dcterms:W3CDTF">2026-03-12T16:39:01Z</dcterms:modified>
  <dc:title>Federazione Italiana Gioco Calcio – Settore Giovanile  e Scolastico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999E94838E2A44A9B90433A30ACDFEF0_13</vt:lpwstr>
  </property>
</Properties>
</file>